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59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8"/>
        <w:gridCol w:w="80"/>
        <w:gridCol w:w="11"/>
        <w:gridCol w:w="2696"/>
        <w:gridCol w:w="185"/>
        <w:gridCol w:w="1555"/>
        <w:gridCol w:w="22"/>
        <w:gridCol w:w="200"/>
        <w:gridCol w:w="1623"/>
        <w:gridCol w:w="200"/>
        <w:gridCol w:w="2565"/>
        <w:gridCol w:w="8"/>
        <w:gridCol w:w="368"/>
        <w:gridCol w:w="1534"/>
        <w:gridCol w:w="440"/>
      </w:tblGrid>
      <w:tr w:rsidR="0066331D" w:rsidRPr="00743D06" w:rsidTr="00EB0FBB">
        <w:trPr>
          <w:gridAfter w:val="1"/>
          <w:wAfter w:w="440" w:type="dxa"/>
        </w:trPr>
        <w:tc>
          <w:tcPr>
            <w:tcW w:w="14785" w:type="dxa"/>
            <w:gridSpan w:val="14"/>
            <w:hideMark/>
          </w:tcPr>
          <w:p w:rsidR="0066331D" w:rsidRPr="00D32FED" w:rsidRDefault="0066331D" w:rsidP="00BF3C08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  <w:p w:rsidR="0066331D" w:rsidRDefault="0066331D" w:rsidP="00BF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6331D" w:rsidRPr="005B40A2" w:rsidRDefault="0066331D" w:rsidP="00BF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Отчёт по выполнения п</w:t>
            </w:r>
            <w:r w:rsidRPr="005B40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  <w:p w:rsidR="0066331D" w:rsidRPr="005B40A2" w:rsidRDefault="0066331D" w:rsidP="00BF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устранению недостатков, выявленных в ходе независимой </w:t>
            </w:r>
            <w:proofErr w:type="gramStart"/>
            <w:r w:rsidRPr="005B40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="000A0E49" w:rsidRPr="005B40A2">
              <w:rPr>
                <w:b/>
              </w:rPr>
              <w:fldChar w:fldCharType="begin"/>
            </w:r>
            <w:r w:rsidRPr="005B40A2">
              <w:rPr>
                <w:b/>
              </w:rPr>
              <w:instrText>HYPERLINK "http://ivo.garant.ru/" \l "/document/71926294/entry/2111"</w:instrText>
            </w:r>
            <w:r w:rsidR="000A0E49" w:rsidRPr="005B40A2">
              <w:rPr>
                <w:b/>
              </w:rPr>
              <w:fldChar w:fldCharType="separate"/>
            </w:r>
            <w:r w:rsidRPr="005B40A2">
              <w:rPr>
                <w:rFonts w:ascii="Times New Roman" w:eastAsia="Times New Roman" w:hAnsi="Times New Roman" w:cs="Times New Roman"/>
                <w:b/>
                <w:color w:val="551A8B"/>
                <w:sz w:val="17"/>
                <w:vertAlign w:val="superscript"/>
                <w:lang w:eastAsia="ru-RU"/>
              </w:rPr>
              <w:t>1</w:t>
            </w:r>
            <w:r w:rsidR="000A0E49" w:rsidRPr="005B40A2">
              <w:rPr>
                <w:b/>
              </w:rPr>
              <w:fldChar w:fldCharType="end"/>
            </w:r>
          </w:p>
          <w:p w:rsidR="0066331D" w:rsidRPr="005B40A2" w:rsidRDefault="0066331D" w:rsidP="00BF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0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Муниципальной организации дополнительного образования «Станция юных техников»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городского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Прохладный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Кабардино – Балкарской Республики</w:t>
            </w:r>
          </w:p>
          <w:p w:rsidR="0066331D" w:rsidRPr="00743D06" w:rsidRDefault="0066331D" w:rsidP="00BF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первый квартал</w:t>
            </w:r>
            <w:r w:rsidRPr="005B40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Pr="005B40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66331D" w:rsidRPr="00743D06" w:rsidTr="00EB0FBB">
        <w:tc>
          <w:tcPr>
            <w:tcW w:w="3818" w:type="dxa"/>
            <w:gridSpan w:val="2"/>
            <w:vMerge w:val="restart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2707" w:type="dxa"/>
            <w:gridSpan w:val="2"/>
            <w:vMerge w:val="restart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740" w:type="dxa"/>
            <w:gridSpan w:val="2"/>
            <w:vMerge w:val="restart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1845" w:type="dxa"/>
            <w:gridSpan w:val="3"/>
            <w:vMerge w:val="restart"/>
            <w:hideMark/>
          </w:tcPr>
          <w:p w:rsidR="0066331D" w:rsidRPr="00743D06" w:rsidRDefault="0066331D" w:rsidP="00BF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66331D" w:rsidRPr="00743D06" w:rsidRDefault="0066331D" w:rsidP="00BF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66331D" w:rsidRPr="00743D06" w:rsidRDefault="0066331D" w:rsidP="00BF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5115" w:type="dxa"/>
            <w:gridSpan w:val="6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ходе реализации мероприятия</w:t>
            </w:r>
            <w:r w:rsidRPr="00743D06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  <w:hyperlink r:id="rId4" w:anchor="/document/71926294/entry/2222" w:history="1">
              <w:r w:rsidRPr="00743D06">
                <w:rPr>
                  <w:rFonts w:ascii="Times New Roman" w:eastAsia="Times New Roman" w:hAnsi="Times New Roman" w:cs="Times New Roman"/>
                  <w:color w:val="551A8B"/>
                  <w:sz w:val="17"/>
                  <w:vertAlign w:val="superscript"/>
                  <w:lang w:eastAsia="ru-RU"/>
                </w:rPr>
                <w:t>2</w:t>
              </w:r>
            </w:hyperlink>
          </w:p>
        </w:tc>
      </w:tr>
      <w:tr w:rsidR="0066331D" w:rsidRPr="00743D06" w:rsidTr="00EB0FBB">
        <w:tc>
          <w:tcPr>
            <w:tcW w:w="0" w:type="auto"/>
            <w:gridSpan w:val="2"/>
            <w:vMerge/>
            <w:vAlign w:val="center"/>
            <w:hideMark/>
          </w:tcPr>
          <w:p w:rsidR="0066331D" w:rsidRPr="00743D06" w:rsidRDefault="0066331D" w:rsidP="00BF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6331D" w:rsidRPr="00743D06" w:rsidRDefault="0066331D" w:rsidP="00BF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6331D" w:rsidRPr="00743D06" w:rsidRDefault="0066331D" w:rsidP="00BF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6331D" w:rsidRPr="00743D06" w:rsidRDefault="0066331D" w:rsidP="00BF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gridSpan w:val="2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350" w:type="dxa"/>
            <w:gridSpan w:val="4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66331D" w:rsidRPr="00743D06" w:rsidTr="00EB0FBB">
        <w:tc>
          <w:tcPr>
            <w:tcW w:w="3818" w:type="dxa"/>
            <w:gridSpan w:val="2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7" w:type="dxa"/>
            <w:gridSpan w:val="2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gridSpan w:val="2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0" w:type="dxa"/>
            <w:gridSpan w:val="4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31D" w:rsidRPr="00743D06" w:rsidTr="00EB0FBB">
        <w:tc>
          <w:tcPr>
            <w:tcW w:w="15225" w:type="dxa"/>
            <w:gridSpan w:val="15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66331D" w:rsidRPr="00743D06" w:rsidTr="00EB0FBB">
        <w:tc>
          <w:tcPr>
            <w:tcW w:w="3829" w:type="dxa"/>
            <w:gridSpan w:val="3"/>
            <w:hideMark/>
          </w:tcPr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</w:tcPr>
          <w:p w:rsidR="0066331D" w:rsidRDefault="0066331D" w:rsidP="00BF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систематизировать и обновлять информацию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организации в соответствии с Приказом Федеральной службы по надзору в сфере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от 14.08.2020 № 831 «Об утверждении Требований к структуре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 в информационно-телекоммуникационной сети «Интернет» и формату представления информации.</w:t>
            </w: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3"/>
          </w:tcPr>
          <w:p w:rsidR="0066331D" w:rsidRDefault="008A7E15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2023</w:t>
            </w:r>
            <w:r w:rsidR="0066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gridSpan w:val="2"/>
          </w:tcPr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gridSpan w:val="3"/>
          </w:tcPr>
          <w:p w:rsidR="0066331D" w:rsidRDefault="0066331D" w:rsidP="00BF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систематизируем и обновляем информацию</w:t>
            </w:r>
          </w:p>
          <w:p w:rsidR="0066331D" w:rsidRDefault="0066331D" w:rsidP="00BF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организации</w:t>
            </w: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3"/>
          </w:tcPr>
          <w:p w:rsidR="0066331D" w:rsidRDefault="0066331D" w:rsidP="00BF3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66331D" w:rsidRDefault="0066331D" w:rsidP="00BF3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D" w:rsidRPr="00743D06" w:rsidTr="00EB0FBB">
        <w:tc>
          <w:tcPr>
            <w:tcW w:w="15225" w:type="dxa"/>
            <w:gridSpan w:val="15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II. Комфортность условий предоставления услуг</w:t>
            </w:r>
          </w:p>
        </w:tc>
      </w:tr>
      <w:tr w:rsidR="0066331D" w:rsidRPr="00743D06" w:rsidTr="00EB0FBB">
        <w:tc>
          <w:tcPr>
            <w:tcW w:w="15225" w:type="dxa"/>
            <w:gridSpan w:val="15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</w:tr>
      <w:tr w:rsidR="0066331D" w:rsidRPr="00743D06" w:rsidTr="00EB0FBB">
        <w:tc>
          <w:tcPr>
            <w:tcW w:w="15225" w:type="dxa"/>
            <w:gridSpan w:val="15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66331D" w:rsidRPr="00743D06" w:rsidTr="00EB0FBB">
        <w:tc>
          <w:tcPr>
            <w:tcW w:w="15225" w:type="dxa"/>
            <w:gridSpan w:val="15"/>
            <w:hideMark/>
          </w:tcPr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331D" w:rsidRPr="00743D06" w:rsidTr="00EB0FBB">
        <w:tc>
          <w:tcPr>
            <w:tcW w:w="15225" w:type="dxa"/>
            <w:gridSpan w:val="15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66331D" w:rsidRPr="00743D06" w:rsidTr="00EB0FBB">
        <w:trPr>
          <w:trHeight w:val="592"/>
        </w:trPr>
        <w:tc>
          <w:tcPr>
            <w:tcW w:w="3738" w:type="dxa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4"/>
          </w:tcPr>
          <w:p w:rsidR="0066331D" w:rsidRDefault="0066331D" w:rsidP="00BF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 Программу мероприятий по профилактике профессионального выгорания сотрудников, план выполнения мероприятий.</w:t>
            </w:r>
          </w:p>
          <w:p w:rsidR="0066331D" w:rsidRDefault="0066331D" w:rsidP="00BF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Создать условия для непрерывного развития педагогов дополнительного образования  и повышения квалификации в соответствии с требованиями ФГОС. Обеспечить дополнительное профессиональное  образование и обучение сотрудников организации по вопросам повышения лояльности получателей услуг в отношении организации образовательной сферы, разработать и реализовать программы повышения лояльности получателей услуг в отношении организации образования.</w:t>
            </w:r>
          </w:p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gridSpan w:val="3"/>
          </w:tcPr>
          <w:p w:rsidR="0066331D" w:rsidRPr="00743D06" w:rsidRDefault="0070532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 2023</w:t>
            </w:r>
            <w:r w:rsidR="0066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23" w:type="dxa"/>
            <w:gridSpan w:val="2"/>
          </w:tcPr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методист, ПДО Хорина Ю.В.</w:t>
            </w: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Pr="00743D06" w:rsidRDefault="0066331D" w:rsidP="00BF3C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Карпова Ю.И., ПДО</w:t>
            </w:r>
          </w:p>
        </w:tc>
        <w:tc>
          <w:tcPr>
            <w:tcW w:w="2941" w:type="dxa"/>
            <w:gridSpan w:val="3"/>
          </w:tcPr>
          <w:p w:rsidR="0070532D" w:rsidRDefault="00EB0FBB" w:rsidP="00705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Наметить</w:t>
            </w:r>
            <w:r w:rsidR="0070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разработки Программы.</w:t>
            </w: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EB0FBB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Наметить</w:t>
            </w:r>
            <w:r w:rsidR="0066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разработки Программы.</w:t>
            </w: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gridSpan w:val="2"/>
          </w:tcPr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 2023 г.</w:t>
            </w: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331D" w:rsidRPr="00743D06" w:rsidRDefault="00EB0FBB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70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 w:rsidR="00663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6331D" w:rsidRPr="00743D06" w:rsidTr="00EB0FBB">
        <w:tc>
          <w:tcPr>
            <w:tcW w:w="15225" w:type="dxa"/>
            <w:gridSpan w:val="15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V. Удовлетворенность условиями оказания услуг</w:t>
            </w:r>
          </w:p>
        </w:tc>
      </w:tr>
      <w:tr w:rsidR="0066331D" w:rsidRPr="00743D06" w:rsidTr="00EB0FBB">
        <w:trPr>
          <w:trHeight w:val="592"/>
        </w:trPr>
        <w:tc>
          <w:tcPr>
            <w:tcW w:w="15225" w:type="dxa"/>
            <w:gridSpan w:val="15"/>
            <w:hideMark/>
          </w:tcPr>
          <w:p w:rsidR="0066331D" w:rsidRPr="00743D06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</w:tr>
      <w:tr w:rsidR="0066331D" w:rsidRPr="00743D06" w:rsidTr="00EB0FBB">
        <w:trPr>
          <w:trHeight w:val="592"/>
        </w:trPr>
        <w:tc>
          <w:tcPr>
            <w:tcW w:w="15225" w:type="dxa"/>
            <w:gridSpan w:val="15"/>
            <w:hideMark/>
          </w:tcPr>
          <w:p w:rsidR="0066331D" w:rsidRDefault="0066331D" w:rsidP="00BF3C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BB7" w:rsidRDefault="008A7E15"/>
    <w:sectPr w:rsidR="00907BB7" w:rsidSect="006633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31D"/>
    <w:rsid w:val="00024826"/>
    <w:rsid w:val="000A0E49"/>
    <w:rsid w:val="00120215"/>
    <w:rsid w:val="001B61E7"/>
    <w:rsid w:val="0066331D"/>
    <w:rsid w:val="0070532D"/>
    <w:rsid w:val="008A7E15"/>
    <w:rsid w:val="008D5777"/>
    <w:rsid w:val="00B1593E"/>
    <w:rsid w:val="00EB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391</Words>
  <Characters>2234</Characters>
  <Application>Microsoft Office Word</Application>
  <DocSecurity>0</DocSecurity>
  <Lines>18</Lines>
  <Paragraphs>5</Paragraphs>
  <ScaleCrop>false</ScaleCrop>
  <Company>office 2007 rus ent: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6</cp:revision>
  <dcterms:created xsi:type="dcterms:W3CDTF">2025-07-23T19:56:00Z</dcterms:created>
  <dcterms:modified xsi:type="dcterms:W3CDTF">2025-07-24T06:50:00Z</dcterms:modified>
</cp:coreProperties>
</file>