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52" w:tblpY="-782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45"/>
        <w:gridCol w:w="2379"/>
        <w:gridCol w:w="1775"/>
        <w:gridCol w:w="2320"/>
        <w:gridCol w:w="2813"/>
      </w:tblGrid>
      <w:tr w:rsidR="004C425B" w:rsidTr="004A35FB">
        <w:trPr>
          <w:trHeight w:val="2407"/>
        </w:trPr>
        <w:tc>
          <w:tcPr>
            <w:tcW w:w="2445" w:type="dxa"/>
          </w:tcPr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«Рассмотрено»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 xml:space="preserve">на педагогическом совете 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26.05.2016 г.</w:t>
            </w:r>
          </w:p>
          <w:p w:rsidR="004C425B" w:rsidRPr="004C425B" w:rsidRDefault="008D0007" w:rsidP="00E46C95">
            <w:pPr>
              <w:ind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4C425B" w:rsidRPr="004C425B">
              <w:rPr>
                <w:sz w:val="22"/>
                <w:szCs w:val="22"/>
              </w:rPr>
              <w:t>ротокол № 4</w:t>
            </w:r>
          </w:p>
        </w:tc>
        <w:tc>
          <w:tcPr>
            <w:tcW w:w="2379" w:type="dxa"/>
          </w:tcPr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«Согласовано»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Председатель ПК</w:t>
            </w:r>
          </w:p>
          <w:p w:rsidR="004C425B" w:rsidRPr="004C425B" w:rsidRDefault="00E46C95" w:rsidP="00E46C95">
            <w:pPr>
              <w:tabs>
                <w:tab w:val="left" w:pos="1511"/>
              </w:tabs>
              <w:ind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Е.Ю. Наумова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26.05.2016 г.</w:t>
            </w:r>
          </w:p>
          <w:p w:rsidR="008D0007" w:rsidRPr="008D0007" w:rsidRDefault="008D0007" w:rsidP="00E46C95">
            <w:pPr>
              <w:ind w:right="-393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</w:t>
            </w:r>
            <w:r w:rsidRPr="008D0007">
              <w:rPr>
                <w:bCs/>
                <w:spacing w:val="-7"/>
                <w:sz w:val="22"/>
                <w:szCs w:val="22"/>
              </w:rPr>
              <w:t>ротокол № 2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</w:p>
        </w:tc>
        <w:tc>
          <w:tcPr>
            <w:tcW w:w="1775" w:type="dxa"/>
          </w:tcPr>
          <w:p w:rsidR="004C425B" w:rsidRPr="004C425B" w:rsidRDefault="004C425B" w:rsidP="00E46C95">
            <w:pPr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 xml:space="preserve">«Согласовано»                                  </w:t>
            </w:r>
          </w:p>
          <w:p w:rsidR="004C425B" w:rsidRPr="004C425B" w:rsidRDefault="004C425B" w:rsidP="00E46C95">
            <w:pPr>
              <w:shd w:val="clear" w:color="auto" w:fill="FFFFFF"/>
              <w:spacing w:line="250" w:lineRule="exact"/>
              <w:rPr>
                <w:spacing w:val="-2"/>
                <w:sz w:val="22"/>
                <w:szCs w:val="22"/>
              </w:rPr>
            </w:pPr>
            <w:r w:rsidRPr="004C425B">
              <w:rPr>
                <w:spacing w:val="-2"/>
                <w:sz w:val="22"/>
                <w:szCs w:val="22"/>
              </w:rPr>
              <w:t xml:space="preserve">Совет МО ДО «СЮТ»  </w:t>
            </w:r>
          </w:p>
          <w:p w:rsidR="004C425B" w:rsidRPr="004C425B" w:rsidRDefault="004C425B" w:rsidP="00E46C95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C425B">
              <w:rPr>
                <w:spacing w:val="-2"/>
                <w:sz w:val="22"/>
                <w:szCs w:val="22"/>
              </w:rPr>
              <w:t>г.о. Прохладный КБР</w:t>
            </w:r>
          </w:p>
          <w:p w:rsidR="004C425B" w:rsidRPr="004C425B" w:rsidRDefault="004C425B" w:rsidP="00E46C95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27.05.2016 г.</w:t>
            </w:r>
          </w:p>
          <w:p w:rsidR="008D0007" w:rsidRPr="008D0007" w:rsidRDefault="008D0007" w:rsidP="00E46C95">
            <w:pPr>
              <w:ind w:right="-393"/>
              <w:rPr>
                <w:bCs/>
                <w:spacing w:val="-7"/>
                <w:sz w:val="22"/>
                <w:szCs w:val="22"/>
              </w:rPr>
            </w:pPr>
            <w:r>
              <w:rPr>
                <w:bCs/>
                <w:spacing w:val="-7"/>
                <w:sz w:val="22"/>
                <w:szCs w:val="22"/>
              </w:rPr>
              <w:t>п</w:t>
            </w:r>
            <w:r w:rsidRPr="008D0007">
              <w:rPr>
                <w:bCs/>
                <w:spacing w:val="-7"/>
                <w:sz w:val="22"/>
                <w:szCs w:val="22"/>
              </w:rPr>
              <w:t>ротокол № 2</w:t>
            </w:r>
          </w:p>
          <w:p w:rsidR="004C425B" w:rsidRPr="004C425B" w:rsidRDefault="004C425B" w:rsidP="00E46C95">
            <w:pPr>
              <w:ind w:right="-393"/>
              <w:rPr>
                <w:bCs/>
                <w:spacing w:val="-7"/>
                <w:sz w:val="22"/>
                <w:szCs w:val="22"/>
              </w:rPr>
            </w:pP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</w:p>
        </w:tc>
        <w:tc>
          <w:tcPr>
            <w:tcW w:w="2320" w:type="dxa"/>
          </w:tcPr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C425B">
              <w:rPr>
                <w:sz w:val="22"/>
                <w:szCs w:val="22"/>
              </w:rPr>
              <w:t>Согласовано</w:t>
            </w:r>
            <w:r>
              <w:rPr>
                <w:sz w:val="22"/>
                <w:szCs w:val="22"/>
              </w:rPr>
              <w:t>»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на родительском собрании МО ДО «СЮТ»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30.05.2016 г.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протокол  № 2</w:t>
            </w:r>
          </w:p>
        </w:tc>
        <w:tc>
          <w:tcPr>
            <w:tcW w:w="2813" w:type="dxa"/>
          </w:tcPr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b/>
                <w:sz w:val="22"/>
                <w:szCs w:val="22"/>
              </w:rPr>
              <w:t>«</w:t>
            </w:r>
            <w:r w:rsidRPr="004C425B">
              <w:rPr>
                <w:sz w:val="22"/>
                <w:szCs w:val="22"/>
              </w:rPr>
              <w:t>Утверждаю»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И.о. директора МО ДО «СЮТ»</w:t>
            </w: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</w:p>
          <w:p w:rsidR="004C425B" w:rsidRPr="004C425B" w:rsidRDefault="004C425B" w:rsidP="00E46C95">
            <w:pPr>
              <w:ind w:right="691"/>
              <w:rPr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 xml:space="preserve">А.В. </w:t>
            </w:r>
            <w:proofErr w:type="spellStart"/>
            <w:r w:rsidR="00E46C95">
              <w:rPr>
                <w:sz w:val="22"/>
                <w:szCs w:val="22"/>
              </w:rPr>
              <w:t>Г</w:t>
            </w:r>
            <w:r w:rsidR="00CB3468">
              <w:rPr>
                <w:sz w:val="22"/>
                <w:szCs w:val="22"/>
              </w:rPr>
              <w:t>о</w:t>
            </w:r>
            <w:r w:rsidRPr="004C425B">
              <w:rPr>
                <w:sz w:val="22"/>
                <w:szCs w:val="22"/>
              </w:rPr>
              <w:t>лубничий</w:t>
            </w:r>
            <w:proofErr w:type="spellEnd"/>
          </w:p>
          <w:p w:rsidR="004C425B" w:rsidRPr="004C425B" w:rsidRDefault="004C425B" w:rsidP="00E46C95">
            <w:pPr>
              <w:ind w:right="691"/>
              <w:rPr>
                <w:b/>
                <w:sz w:val="22"/>
                <w:szCs w:val="22"/>
              </w:rPr>
            </w:pPr>
            <w:r w:rsidRPr="004C425B">
              <w:rPr>
                <w:sz w:val="22"/>
                <w:szCs w:val="22"/>
              </w:rPr>
              <w:t>Приказ № 26.1 - ОД от 31.05.2016 г.</w:t>
            </w:r>
          </w:p>
        </w:tc>
      </w:tr>
    </w:tbl>
    <w:p w:rsidR="00853CCA" w:rsidRDefault="00853CCA" w:rsidP="00E84B30">
      <w:pPr>
        <w:ind w:right="691"/>
        <w:jc w:val="center"/>
        <w:rPr>
          <w:b/>
          <w:sz w:val="24"/>
          <w:szCs w:val="24"/>
        </w:rPr>
      </w:pPr>
    </w:p>
    <w:p w:rsidR="0023472B" w:rsidRPr="00E84B30" w:rsidRDefault="00626B38" w:rsidP="00E84B30">
      <w:pPr>
        <w:ind w:right="691"/>
        <w:jc w:val="center"/>
        <w:rPr>
          <w:b/>
          <w:sz w:val="24"/>
          <w:szCs w:val="24"/>
        </w:rPr>
      </w:pPr>
      <w:r w:rsidRPr="00E84B30">
        <w:rPr>
          <w:b/>
          <w:sz w:val="24"/>
          <w:szCs w:val="24"/>
        </w:rPr>
        <w:t>Правила посещения</w:t>
      </w:r>
    </w:p>
    <w:p w:rsidR="00E84B30" w:rsidRDefault="00E84B30" w:rsidP="00E84B30">
      <w:pPr>
        <w:ind w:right="691"/>
        <w:jc w:val="center"/>
        <w:rPr>
          <w:b/>
          <w:sz w:val="24"/>
          <w:szCs w:val="24"/>
        </w:rPr>
      </w:pPr>
      <w:r w:rsidRPr="00E84B30">
        <w:rPr>
          <w:b/>
          <w:sz w:val="24"/>
          <w:szCs w:val="24"/>
        </w:rPr>
        <w:t>в муниципальной организации дополнительного образования</w:t>
      </w:r>
    </w:p>
    <w:p w:rsidR="00E67996" w:rsidRPr="00E84B30" w:rsidRDefault="0023472B" w:rsidP="00E84B30">
      <w:pPr>
        <w:ind w:right="691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«Станция юных техников»</w:t>
      </w:r>
      <w:r w:rsidR="00FC763F">
        <w:rPr>
          <w:rFonts w:eastAsia="Times New Roman"/>
          <w:b/>
          <w:bCs/>
          <w:sz w:val="24"/>
          <w:szCs w:val="24"/>
        </w:rPr>
        <w:t xml:space="preserve"> </w:t>
      </w:r>
      <w:r w:rsidR="00E84B30">
        <w:rPr>
          <w:rFonts w:eastAsia="Times New Roman"/>
          <w:b/>
          <w:bCs/>
          <w:sz w:val="24"/>
          <w:szCs w:val="24"/>
        </w:rPr>
        <w:t>г</w:t>
      </w:r>
      <w:r w:rsidR="00CB3468">
        <w:rPr>
          <w:rFonts w:eastAsia="Times New Roman"/>
          <w:b/>
          <w:bCs/>
          <w:sz w:val="24"/>
          <w:szCs w:val="24"/>
        </w:rPr>
        <w:t>ородско</w:t>
      </w:r>
      <w:r w:rsidR="002A6F96">
        <w:rPr>
          <w:rFonts w:eastAsia="Times New Roman"/>
          <w:b/>
          <w:bCs/>
          <w:sz w:val="24"/>
          <w:szCs w:val="24"/>
        </w:rPr>
        <w:t>го</w:t>
      </w:r>
      <w:r w:rsidR="00CB3468">
        <w:rPr>
          <w:rFonts w:eastAsia="Times New Roman"/>
          <w:b/>
          <w:bCs/>
          <w:sz w:val="24"/>
          <w:szCs w:val="24"/>
        </w:rPr>
        <w:t xml:space="preserve"> </w:t>
      </w:r>
      <w:r w:rsidR="00E84B30">
        <w:rPr>
          <w:rFonts w:eastAsia="Times New Roman"/>
          <w:b/>
          <w:bCs/>
          <w:sz w:val="24"/>
          <w:szCs w:val="24"/>
        </w:rPr>
        <w:t>о</w:t>
      </w:r>
      <w:r w:rsidR="00CB3468">
        <w:rPr>
          <w:rFonts w:eastAsia="Times New Roman"/>
          <w:b/>
          <w:bCs/>
          <w:sz w:val="24"/>
          <w:szCs w:val="24"/>
        </w:rPr>
        <w:t>круг</w:t>
      </w:r>
      <w:r w:rsidR="002A6F96">
        <w:rPr>
          <w:rFonts w:eastAsia="Times New Roman"/>
          <w:b/>
          <w:bCs/>
          <w:sz w:val="24"/>
          <w:szCs w:val="24"/>
        </w:rPr>
        <w:t>а</w:t>
      </w:r>
      <w:r w:rsidR="00E84B30">
        <w:rPr>
          <w:rFonts w:eastAsia="Times New Roman"/>
          <w:b/>
          <w:bCs/>
          <w:sz w:val="24"/>
          <w:szCs w:val="24"/>
        </w:rPr>
        <w:t xml:space="preserve"> Прохладный КБР</w:t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312" w:line="269" w:lineRule="exact"/>
        <w:ind w:left="1267"/>
        <w:rPr>
          <w:spacing w:val="-2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Посещение МО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Станция</w:t>
      </w:r>
      <w:proofErr w:type="gramEnd"/>
      <w:r>
        <w:rPr>
          <w:rFonts w:eastAsia="Times New Roman"/>
          <w:sz w:val="24"/>
          <w:szCs w:val="24"/>
        </w:rPr>
        <w:t xml:space="preserve"> юных техников» предполагает возможность </w:t>
      </w:r>
      <w:r>
        <w:rPr>
          <w:rFonts w:eastAsia="Times New Roman"/>
          <w:spacing w:val="-1"/>
          <w:sz w:val="24"/>
          <w:szCs w:val="24"/>
        </w:rPr>
        <w:t xml:space="preserve">ежедневного 2-х, 3-х часового нахождения </w:t>
      </w:r>
      <w:r w:rsidR="002A6F96">
        <w:rPr>
          <w:rFonts w:eastAsia="Times New Roman"/>
          <w:spacing w:val="-1"/>
          <w:sz w:val="24"/>
          <w:szCs w:val="24"/>
        </w:rPr>
        <w:t xml:space="preserve"> обучающегося </w:t>
      </w:r>
      <w:r>
        <w:rPr>
          <w:rFonts w:eastAsia="Times New Roman"/>
          <w:spacing w:val="-1"/>
          <w:sz w:val="24"/>
          <w:szCs w:val="24"/>
        </w:rPr>
        <w:t xml:space="preserve"> в течение шести рабочих дней с 9.00 </w:t>
      </w:r>
      <w:r>
        <w:rPr>
          <w:rFonts w:eastAsia="Times New Roman"/>
          <w:sz w:val="24"/>
          <w:szCs w:val="24"/>
        </w:rPr>
        <w:t>до 18.00 часов.</w:t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278" w:line="274" w:lineRule="exact"/>
        <w:ind w:left="1267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посещения </w:t>
      </w:r>
      <w:r w:rsidR="002A6F96">
        <w:rPr>
          <w:rFonts w:eastAsia="Times New Roman"/>
          <w:sz w:val="24"/>
          <w:szCs w:val="24"/>
        </w:rPr>
        <w:t xml:space="preserve">обучающимся </w:t>
      </w:r>
      <w:r>
        <w:rPr>
          <w:rFonts w:eastAsia="Times New Roman"/>
          <w:sz w:val="24"/>
          <w:szCs w:val="24"/>
        </w:rPr>
        <w:t xml:space="preserve"> Станции родителям необходимо </w:t>
      </w:r>
      <w:r w:rsidR="002A6F96">
        <w:rPr>
          <w:rFonts w:eastAsia="Times New Roman"/>
          <w:sz w:val="24"/>
          <w:szCs w:val="24"/>
        </w:rPr>
        <w:t xml:space="preserve">подать заявление о зачислении в </w:t>
      </w:r>
      <w:r w:rsidR="00FC763F">
        <w:rPr>
          <w:rFonts w:eastAsia="Times New Roman"/>
          <w:sz w:val="24"/>
          <w:szCs w:val="24"/>
        </w:rPr>
        <w:t>МО ДО «СЮТ» г. о. Прохладный КБР</w:t>
      </w:r>
      <w:r w:rsidR="002A6F96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заключить договор о сотрудничестве организации и родителя (законного представителя), ознакомиться с данными правилами посещения МО ДО «СЮТ», сообщить педагогу дополнительного образования  список лиц, имеющих право забирать ребенка (младший школьный возраст).</w:t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274" w:line="274" w:lineRule="exact"/>
        <w:ind w:left="1267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том случае, если в какой-либо день </w:t>
      </w:r>
      <w:r w:rsidR="002A6F96">
        <w:rPr>
          <w:rFonts w:eastAsia="Times New Roman"/>
          <w:spacing w:val="-1"/>
          <w:sz w:val="24"/>
          <w:szCs w:val="24"/>
        </w:rPr>
        <w:t>воспитанни</w:t>
      </w:r>
      <w:r>
        <w:rPr>
          <w:rFonts w:eastAsia="Times New Roman"/>
          <w:spacing w:val="-1"/>
          <w:sz w:val="24"/>
          <w:szCs w:val="24"/>
        </w:rPr>
        <w:t xml:space="preserve">ка будет забирать лицо, не обозначенное в </w:t>
      </w:r>
      <w:r>
        <w:rPr>
          <w:rFonts w:eastAsia="Times New Roman"/>
          <w:sz w:val="24"/>
          <w:szCs w:val="24"/>
        </w:rPr>
        <w:t>вышеназванном списке, необходимо уведомить об этом администрацию.</w:t>
      </w:r>
    </w:p>
    <w:p w:rsidR="00E67996" w:rsidRPr="00E84B30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  <w:tab w:val="left" w:pos="10214"/>
        </w:tabs>
        <w:spacing w:before="264" w:line="274" w:lineRule="exact"/>
        <w:ind w:left="1267"/>
        <w:rPr>
          <w:rFonts w:eastAsia="Times New Roman"/>
          <w:spacing w:val="-1"/>
          <w:sz w:val="24"/>
          <w:szCs w:val="24"/>
        </w:rPr>
      </w:pPr>
      <w:r w:rsidRPr="00E84B30">
        <w:rPr>
          <w:rFonts w:eastAsia="Times New Roman"/>
          <w:sz w:val="24"/>
          <w:szCs w:val="24"/>
        </w:rPr>
        <w:t xml:space="preserve">Родители или иные лица должны забирать </w:t>
      </w:r>
      <w:r w:rsidR="002A6F96">
        <w:rPr>
          <w:rFonts w:eastAsia="Times New Roman"/>
          <w:sz w:val="24"/>
          <w:szCs w:val="24"/>
        </w:rPr>
        <w:t xml:space="preserve"> обучающегося </w:t>
      </w:r>
      <w:r w:rsidRPr="00E84B30">
        <w:rPr>
          <w:rFonts w:eastAsia="Times New Roman"/>
          <w:sz w:val="24"/>
          <w:szCs w:val="24"/>
        </w:rPr>
        <w:t xml:space="preserve"> после окончания занятий в обозначенное в расписании занятий время. В случае если по каким-либо причинам </w:t>
      </w:r>
      <w:r w:rsidRPr="00E84B30">
        <w:rPr>
          <w:rFonts w:eastAsia="Times New Roman"/>
          <w:spacing w:val="-1"/>
          <w:sz w:val="24"/>
          <w:szCs w:val="24"/>
        </w:rPr>
        <w:t>родители не имеют возможности вовремя забрать ребенка, необходимо сообщить об этом педагогу. При этом ребенок будет находиться в учебном кабинете.</w:t>
      </w:r>
      <w:r w:rsidRPr="00E84B30">
        <w:rPr>
          <w:rFonts w:ascii="Arial" w:eastAsia="Times New Roman" w:cs="Arial"/>
          <w:sz w:val="24"/>
          <w:szCs w:val="24"/>
        </w:rPr>
        <w:tab/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264" w:line="274" w:lineRule="exact"/>
        <w:ind w:left="1267"/>
        <w:rPr>
          <w:spacing w:val="-13"/>
          <w:sz w:val="24"/>
          <w:szCs w:val="24"/>
        </w:rPr>
      </w:pPr>
      <w:r w:rsidRPr="00E84B30">
        <w:rPr>
          <w:rFonts w:eastAsia="Times New Roman"/>
          <w:spacing w:val="-1"/>
          <w:sz w:val="24"/>
          <w:szCs w:val="24"/>
        </w:rPr>
        <w:t xml:space="preserve">Родители имеют право посещать занятия по согласованию с педагогами, высказывать </w:t>
      </w:r>
      <w:r w:rsidRPr="00E84B30">
        <w:rPr>
          <w:rFonts w:eastAsia="Times New Roman"/>
          <w:sz w:val="24"/>
          <w:szCs w:val="24"/>
        </w:rPr>
        <w:t>пожелания, замечания, рекомендации педагогам, сотрудникам и директору Станции</w:t>
      </w:r>
      <w:r w:rsidRPr="00E84B30">
        <w:rPr>
          <w:rFonts w:eastAsia="Times New Roman"/>
          <w:spacing w:val="-13"/>
          <w:sz w:val="24"/>
          <w:szCs w:val="24"/>
        </w:rPr>
        <w:t>.</w:t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274" w:line="274" w:lineRule="exact"/>
        <w:ind w:left="1267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Родителям </w:t>
      </w:r>
      <w:r w:rsidR="002A6F96">
        <w:rPr>
          <w:rFonts w:eastAsia="Times New Roman"/>
          <w:sz w:val="24"/>
          <w:szCs w:val="24"/>
        </w:rPr>
        <w:t xml:space="preserve">обучающегося </w:t>
      </w:r>
      <w:r>
        <w:rPr>
          <w:rFonts w:eastAsia="Times New Roman"/>
          <w:sz w:val="24"/>
          <w:szCs w:val="24"/>
        </w:rPr>
        <w:t xml:space="preserve"> необходимо сообщить педагогу об индивидуальных особенностях ребенка (</w:t>
      </w:r>
      <w:proofErr w:type="gramStart"/>
      <w:r w:rsidR="00E84B30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рудновоспитуемый</w:t>
      </w:r>
      <w:proofErr w:type="gramEnd"/>
      <w:r>
        <w:rPr>
          <w:rFonts w:eastAsia="Times New Roman"/>
          <w:sz w:val="24"/>
          <w:szCs w:val="24"/>
        </w:rPr>
        <w:t xml:space="preserve">, ограниченные возможности здоровья...), присутствовать на </w:t>
      </w:r>
      <w:r w:rsidR="00145D08">
        <w:rPr>
          <w:rFonts w:eastAsia="Times New Roman"/>
          <w:sz w:val="24"/>
          <w:szCs w:val="24"/>
        </w:rPr>
        <w:t xml:space="preserve">родительских </w:t>
      </w:r>
      <w:r>
        <w:rPr>
          <w:rFonts w:eastAsia="Times New Roman"/>
          <w:sz w:val="24"/>
          <w:szCs w:val="24"/>
        </w:rPr>
        <w:t xml:space="preserve">собраниях, а также выполнять рекомендации сотрудников </w:t>
      </w:r>
      <w:r w:rsidR="002A6F96">
        <w:rPr>
          <w:rFonts w:eastAsia="Times New Roman"/>
          <w:sz w:val="24"/>
          <w:szCs w:val="24"/>
        </w:rPr>
        <w:t>Станц</w:t>
      </w:r>
      <w:r>
        <w:rPr>
          <w:rFonts w:eastAsia="Times New Roman"/>
          <w:sz w:val="24"/>
          <w:szCs w:val="24"/>
        </w:rPr>
        <w:t>ии.</w:t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274"/>
        <w:ind w:left="1267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имеет право отказать в приеме </w:t>
      </w:r>
      <w:proofErr w:type="gramStart"/>
      <w:r w:rsidR="002A6F96"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с признаками болезни.</w:t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274" w:line="274" w:lineRule="exact"/>
        <w:ind w:left="1267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имеет право сообщить родителю о необходимости забрать </w:t>
      </w:r>
      <w:r w:rsidR="002A6F96">
        <w:rPr>
          <w:rFonts w:eastAsia="Times New Roman"/>
          <w:sz w:val="24"/>
          <w:szCs w:val="24"/>
        </w:rPr>
        <w:t>воспитанник</w:t>
      </w:r>
      <w:r>
        <w:rPr>
          <w:rFonts w:eastAsia="Times New Roman"/>
          <w:sz w:val="24"/>
          <w:szCs w:val="24"/>
        </w:rPr>
        <w:t xml:space="preserve">а в </w:t>
      </w:r>
      <w:r>
        <w:rPr>
          <w:rFonts w:eastAsia="Times New Roman"/>
          <w:spacing w:val="-1"/>
          <w:sz w:val="24"/>
          <w:szCs w:val="24"/>
        </w:rPr>
        <w:t xml:space="preserve">случае плохого физического состояния </w:t>
      </w:r>
      <w:r w:rsidR="002A6F96">
        <w:rPr>
          <w:rFonts w:eastAsia="Times New Roman"/>
          <w:spacing w:val="-1"/>
          <w:sz w:val="24"/>
          <w:szCs w:val="24"/>
        </w:rPr>
        <w:t>обучающегося</w:t>
      </w:r>
      <w:r>
        <w:rPr>
          <w:rFonts w:eastAsia="Times New Roman"/>
          <w:spacing w:val="-1"/>
          <w:sz w:val="24"/>
          <w:szCs w:val="24"/>
        </w:rPr>
        <w:t>, не связанного с посещением Станции.</w:t>
      </w:r>
    </w:p>
    <w:p w:rsidR="00E67996" w:rsidRDefault="0023472B" w:rsidP="0023472B">
      <w:pPr>
        <w:numPr>
          <w:ilvl w:val="0"/>
          <w:numId w:val="1"/>
        </w:numPr>
        <w:shd w:val="clear" w:color="auto" w:fill="FFFFFF"/>
        <w:tabs>
          <w:tab w:val="left" w:pos="1512"/>
        </w:tabs>
        <w:spacing w:before="274" w:line="278" w:lineRule="exact"/>
        <w:ind w:left="1267" w:right="461"/>
        <w:rPr>
          <w:spacing w:val="-1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 предстоящем отсутствии </w:t>
      </w:r>
      <w:r w:rsidR="002A6F96">
        <w:rPr>
          <w:rFonts w:eastAsia="Times New Roman"/>
          <w:spacing w:val="-1"/>
          <w:sz w:val="24"/>
          <w:szCs w:val="24"/>
        </w:rPr>
        <w:t xml:space="preserve">обучающегося </w:t>
      </w:r>
      <w:r>
        <w:rPr>
          <w:rFonts w:eastAsia="Times New Roman"/>
          <w:spacing w:val="-1"/>
          <w:sz w:val="24"/>
          <w:szCs w:val="24"/>
        </w:rPr>
        <w:t xml:space="preserve"> на занятии необходимо предупредить педагога </w:t>
      </w:r>
      <w:r>
        <w:rPr>
          <w:rFonts w:eastAsia="Times New Roman"/>
          <w:sz w:val="24"/>
          <w:szCs w:val="24"/>
        </w:rPr>
        <w:t>объединения или администрацию по телефону 4-14-17.</w:t>
      </w:r>
    </w:p>
    <w:p w:rsidR="0023472B" w:rsidRDefault="0023472B">
      <w:pPr>
        <w:shd w:val="clear" w:color="auto" w:fill="FFFFFF"/>
        <w:tabs>
          <w:tab w:val="left" w:pos="1651"/>
        </w:tabs>
        <w:spacing w:before="264" w:line="278" w:lineRule="exact"/>
        <w:ind w:left="1286"/>
      </w:pPr>
      <w:r>
        <w:rPr>
          <w:spacing w:val="-12"/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 случае отсутствия </w:t>
      </w:r>
      <w:r w:rsidR="002A6F96">
        <w:rPr>
          <w:rFonts w:eastAsia="Times New Roman"/>
          <w:spacing w:val="-1"/>
          <w:sz w:val="24"/>
          <w:szCs w:val="24"/>
        </w:rPr>
        <w:t>воспитанник</w:t>
      </w:r>
      <w:r>
        <w:rPr>
          <w:rFonts w:eastAsia="Times New Roman"/>
          <w:spacing w:val="-1"/>
          <w:sz w:val="24"/>
          <w:szCs w:val="24"/>
        </w:rPr>
        <w:t>а по любым причинам организация сохраняет за ним место</w:t>
      </w:r>
      <w:r w:rsidR="002A6F96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группе до выяснения обстоятельств. В дальнейшем ребенок может посещать занятия в</w:t>
      </w:r>
      <w:r w:rsidR="002A6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той группе, где есть свободные места.</w:t>
      </w:r>
    </w:p>
    <w:sectPr w:rsidR="0023472B" w:rsidSect="00E67996">
      <w:type w:val="continuous"/>
      <w:pgSz w:w="11909" w:h="16834"/>
      <w:pgMar w:top="1440" w:right="640" w:bottom="360" w:left="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F6D"/>
    <w:multiLevelType w:val="singleLevel"/>
    <w:tmpl w:val="A944447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3475"/>
    <w:rsid w:val="000C41D2"/>
    <w:rsid w:val="001440BD"/>
    <w:rsid w:val="00145D08"/>
    <w:rsid w:val="001F3A08"/>
    <w:rsid w:val="0023472B"/>
    <w:rsid w:val="002A6F96"/>
    <w:rsid w:val="00362A66"/>
    <w:rsid w:val="00363309"/>
    <w:rsid w:val="004A35FB"/>
    <w:rsid w:val="004C425B"/>
    <w:rsid w:val="00621EA1"/>
    <w:rsid w:val="00626B38"/>
    <w:rsid w:val="006F458C"/>
    <w:rsid w:val="007B4538"/>
    <w:rsid w:val="00853CCA"/>
    <w:rsid w:val="008D0007"/>
    <w:rsid w:val="008F18E9"/>
    <w:rsid w:val="00AF446F"/>
    <w:rsid w:val="00BE3475"/>
    <w:rsid w:val="00BF30DD"/>
    <w:rsid w:val="00CB3468"/>
    <w:rsid w:val="00CC7781"/>
    <w:rsid w:val="00CF38F0"/>
    <w:rsid w:val="00D25827"/>
    <w:rsid w:val="00D55EC1"/>
    <w:rsid w:val="00E46C95"/>
    <w:rsid w:val="00E67996"/>
    <w:rsid w:val="00E84B30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2016-06-30T08:09:00Z</cp:lastPrinted>
  <dcterms:created xsi:type="dcterms:W3CDTF">2016-06-09T12:08:00Z</dcterms:created>
  <dcterms:modified xsi:type="dcterms:W3CDTF">2016-06-30T10:38:00Z</dcterms:modified>
</cp:coreProperties>
</file>